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C0" w:rsidRPr="00ED0099" w:rsidRDefault="003E26C0" w:rsidP="003E26C0">
      <w:pPr>
        <w:widowControl w:val="0"/>
        <w:suppressLineNumbers/>
        <w:suppressAutoHyphens/>
        <w:spacing w:after="0" w:line="240" w:lineRule="auto"/>
        <w:ind w:left="320" w:right="3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Pr="00ED0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D0099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торгов </w:t>
      </w:r>
      <w:r w:rsidR="00BC22AE" w:rsidRPr="00ED0099">
        <w:rPr>
          <w:rFonts w:ascii="Times New Roman" w:eastAsia="Times New Roman" w:hAnsi="Times New Roman" w:cs="Times New Roman"/>
          <w:b/>
          <w:sz w:val="24"/>
          <w:szCs w:val="24"/>
        </w:rPr>
        <w:t>по привлечению заинтересованных хозяйств субъектов к организации деятельности специализированных штрафстоянок для хранения задержанных маломерных судов, а также по оказанию услуг по перемещению задержанных маломерных судов на специализированную штрафстоянку на территории муниципального района «Бабаюртовский район»</w:t>
      </w:r>
    </w:p>
    <w:p w:rsidR="003E26C0" w:rsidRPr="00ED0099" w:rsidRDefault="003E26C0" w:rsidP="003E26C0">
      <w:pPr>
        <w:widowControl w:val="0"/>
        <w:suppressLineNumbers/>
        <w:suppressAutoHyphens/>
        <w:spacing w:after="0" w:line="240" w:lineRule="auto"/>
        <w:ind w:left="320" w:righ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C0" w:rsidRPr="00ED0099" w:rsidRDefault="00BC22AE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E26C0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«Бабаюртовский район»</w:t>
      </w:r>
      <w:r w:rsidR="003E26C0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адрес: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РД, Бабаюртовский район, с. Бабаюрт, ул. Ленина, д. 29</w:t>
      </w:r>
      <w:r w:rsidR="003E26C0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электронной почты: 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babaurt-rayon@yandex.ru, телефон: (87247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) 2-17-67</w:t>
      </w:r>
      <w:r w:rsidR="003E26C0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проводит торги 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привлечению заинтересованных хозяйств субъектов к организации деятельности специализированных штрафстоянок для хранения задержанных маломерных судов, а также по оказанию услуг по перемещению задержанных маломерных судов на специализированную штрафстоянку на территории муниципального района «Бабаюртовский район»</w:t>
      </w:r>
      <w:r w:rsidR="003E26C0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 торгов может быть любое юридическое лицо, индивидуальный предприниматель, независимо от организационно-правовой формы, формы собственности и места происхождения капитала, состоящее на налоговом учете на территории Республики Дагестан.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условия отбора: выполнение требований к специализируемым организациям, специализированным стоянкам и специальным техническим средствам, предназначенным для выполнения специальных функций по погрузке, разгрузке, перевозке и хранению задержанных маломерных судов, согласно аукционной документации.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сайт, на котором размещена аукционная документация:</w:t>
      </w:r>
    </w:p>
    <w:p w:rsidR="003E26C0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hAnsi="Times New Roman" w:cs="Times New Roman"/>
          <w:sz w:val="24"/>
          <w:szCs w:val="24"/>
        </w:rPr>
        <w:t>https://бабаюртовскийрайон.рф/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(нормативные правовые акты/постановления</w:t>
      </w:r>
      <w:r w:rsidR="00A02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05.05</w:t>
      </w:r>
      <w:r w:rsidR="0027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№ </w:t>
      </w:r>
      <w:r w:rsidR="00A02C1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E26C0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Аукционная документация также предоставляется со дня размещения на сайте организатора перевозок информационного извещения о проведении торгов до окончания приема заявок по адресу: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РД, Бабаюртовский район, с. Бабаюрт, ул. Ленина, д. 29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имущественных отношений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рабочие дни (понедельник –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 до 1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часов, </w:t>
      </w:r>
      <w:r w:rsidR="002D60E9" w:rsidRP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с 9.00 до 16.45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на обед с 1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.00 часов до 1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.45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 организатором перевозок на основании заявления.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Контактное лицо, телефон: </w:t>
      </w:r>
      <w:proofErr w:type="spellStart"/>
      <w:r w:rsidR="00C4719E" w:rsidRPr="00ED00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Аджиев</w:t>
      </w:r>
      <w:proofErr w:type="spellEnd"/>
      <w:r w:rsidR="00C4719E" w:rsidRPr="00ED00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C4719E" w:rsidRPr="00ED00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Абдулмуслим</w:t>
      </w:r>
      <w:proofErr w:type="spellEnd"/>
      <w:r w:rsidR="00C4719E" w:rsidRPr="00ED00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C4719E" w:rsidRPr="00ED00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Агатович</w:t>
      </w:r>
      <w:proofErr w:type="spellEnd"/>
      <w:r w:rsidR="00C4719E" w:rsidRPr="00ED00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тел. 8-929-880-80-11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(ФИО, должность, тел.)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начала приема заявок на участие в 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отборе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C1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2026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с 9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:00 часов.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окончания приема заявок на участие в о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тборе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2C1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2026 года, 18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:00.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принимаются по рабо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чим дням (</w:t>
      </w:r>
      <w:r w:rsidR="002D60E9" w:rsidRP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четверг с 9.00 часов до 18.00 часов, пятница с 9.00 до 16.45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перерыв 13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:00 - 13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:45 часов)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адресу: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РД, Бабаюртовский район, с. Бабаюрт, ул. Ленина, д. 29, 3 этаж, кабинет отдела имущественных отношений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также могут быть направлены по почте в администраци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«Бабаюртовский район»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адресу: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РД, Бабаюртовский район, с. Бабаюрт, ул. Ленина, д. 29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Заявки, отправленные по почте, должны быть запечатаны в два конверта: верхний конверт оформляется по правилам почтовых отправлений, внутренний конверт оформляется в соответствии с аукционной документацией.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Вскрытие конвертов с заявками состоится </w:t>
      </w:r>
      <w:r w:rsidR="00A02C10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2026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(понедельник) 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10.00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по адресу: </w:t>
      </w:r>
      <w:r w:rsidR="00C4719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РД, Бабаюртовский район, с. Бабаюрт, ул. Ленина, д. 29, 3 этаж, кабинет отдела имущественных отношений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рассмотрения заявок </w:t>
      </w:r>
      <w:r w:rsidR="00A02C1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ED0099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2026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ED0099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10.00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торгов (аукциона) и определение специализированной организации 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привлечению заинтересованных хозяйств </w:t>
      </w:r>
      <w:bookmarkStart w:id="0" w:name="_GoBack"/>
      <w:bookmarkEnd w:id="0"/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субъектов к организации деятельности специализированных штрафстоянок для хранения задержанных маломерных судов, а также по </w:t>
      </w:r>
      <w:r w:rsidR="00BC22AE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оказанию услуг по перемещению задержанных маломерных судов на специализированную штрафстоянку на территории муниципального района «Бабаюртовский район»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состоится </w:t>
      </w:r>
      <w:r w:rsidR="00ED0099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D0099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2026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в </w:t>
      </w:r>
      <w:r w:rsidR="002D60E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D0099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по адресу: </w:t>
      </w:r>
      <w:r w:rsidR="00ED0099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РД, Бабаюртовский район, с. Бабаюрт, ул. Ленина, д. 29, 3 этаж, кабинет отдела имущественных отношений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максимальная цена аукциона составляет: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перемещение одной единицы задержанного транспортного средства на специализированную стоянку</w:t>
      </w:r>
      <w:r w:rsidR="00ED0099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соответствии с Приказом от 22.10.2024 № 45-ОД-119/24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до 6 метров 4 196 руб.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от 6 метров до 8 метров 4 196 руб.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от 8 метров до 10 метров 4 952 руб.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от 10 метров до 12 метров 4 952 руб.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свыше 12 метров 5 747 руб.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Гидроцикл 5 180 руб.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хранение задержанных маломерных судов на специализированной стоянке</w:t>
      </w:r>
      <w:r w:rsidR="00ED0099"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Приказом от 22.10.2024 № 45-ОД-119/24</w:t>
      </w: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до 6 метров 74 руб./час.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от 6 метров до 8 метров 74 руб./час.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от 8 метров до 10 метров 81 руб./час.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от 10 метров до 12 метров 93 руб./час.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длиной свыше 12 метров 98 руб./час.</w:t>
      </w:r>
    </w:p>
    <w:p w:rsidR="003E26C0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Гидроцикл 83 </w:t>
      </w:r>
      <w:proofErr w:type="spellStart"/>
      <w:proofErr w:type="gramStart"/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  <w:proofErr w:type="gramEnd"/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</w:p>
    <w:p w:rsidR="00ED0099" w:rsidRPr="00ED0099" w:rsidRDefault="00ED0099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Торги проводятся путем снижения начальной максимальной цены.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аукциона составляет 5 (пять) процентов от начальной максимальной цены.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на который осуществляется отбор - 3 (три) года с момента подписания договора.</w:t>
      </w: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3E26C0" w:rsidRPr="00ED0099" w:rsidRDefault="003E26C0" w:rsidP="003E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ED0099" w:rsidRPr="00ED0099" w:rsidRDefault="00ED00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sectPr w:rsidR="00ED0099" w:rsidRPr="00ED0099" w:rsidSect="0020481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nextColumn"/>
      <w:pgSz w:w="11906" w:h="16838"/>
      <w:pgMar w:top="1134" w:right="851" w:bottom="1134" w:left="1134" w:header="6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388" w:rsidRDefault="00C80388">
      <w:pPr>
        <w:spacing w:after="0" w:line="240" w:lineRule="auto"/>
      </w:pPr>
      <w:r>
        <w:separator/>
      </w:r>
    </w:p>
  </w:endnote>
  <w:endnote w:type="continuationSeparator" w:id="0">
    <w:p w:rsidR="00C80388" w:rsidRDefault="00C80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47E" w:rsidRDefault="00EC047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47E" w:rsidRDefault="00EC047E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47E" w:rsidRDefault="00EC047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388" w:rsidRDefault="00C80388">
      <w:pPr>
        <w:spacing w:after="0" w:line="240" w:lineRule="auto"/>
      </w:pPr>
      <w:r>
        <w:separator/>
      </w:r>
    </w:p>
  </w:footnote>
  <w:footnote w:type="continuationSeparator" w:id="0">
    <w:p w:rsidR="00C80388" w:rsidRDefault="00C80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47E" w:rsidRDefault="00EC047E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47E" w:rsidRDefault="00EC047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5"/>
        </w:tabs>
        <w:ind w:left="212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559"/>
        </w:tabs>
        <w:ind w:left="85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5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7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</w:abstractNum>
  <w:abstractNum w:abstractNumId="4" w15:restartNumberingAfterBreak="0">
    <w:nsid w:val="022E4E9B"/>
    <w:multiLevelType w:val="hybridMultilevel"/>
    <w:tmpl w:val="94DA09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37837C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6C96CFF"/>
    <w:multiLevelType w:val="hybridMultilevel"/>
    <w:tmpl w:val="7B340E20"/>
    <w:lvl w:ilvl="0" w:tplc="4112C8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42700"/>
    <w:multiLevelType w:val="hybridMultilevel"/>
    <w:tmpl w:val="02C45E30"/>
    <w:lvl w:ilvl="0" w:tplc="AC9439C0">
      <w:start w:val="1"/>
      <w:numFmt w:val="decimal"/>
      <w:lvlText w:val="%1."/>
      <w:lvlJc w:val="left"/>
      <w:pPr>
        <w:ind w:left="3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0" w:hanging="360"/>
      </w:pPr>
    </w:lvl>
    <w:lvl w:ilvl="2" w:tplc="0419001B" w:tentative="1">
      <w:start w:val="1"/>
      <w:numFmt w:val="lowerRoman"/>
      <w:lvlText w:val="%3."/>
      <w:lvlJc w:val="right"/>
      <w:pPr>
        <w:ind w:left="5360" w:hanging="180"/>
      </w:pPr>
    </w:lvl>
    <w:lvl w:ilvl="3" w:tplc="0419000F" w:tentative="1">
      <w:start w:val="1"/>
      <w:numFmt w:val="decimal"/>
      <w:lvlText w:val="%4."/>
      <w:lvlJc w:val="left"/>
      <w:pPr>
        <w:ind w:left="6080" w:hanging="360"/>
      </w:pPr>
    </w:lvl>
    <w:lvl w:ilvl="4" w:tplc="04190019" w:tentative="1">
      <w:start w:val="1"/>
      <w:numFmt w:val="lowerLetter"/>
      <w:lvlText w:val="%5."/>
      <w:lvlJc w:val="left"/>
      <w:pPr>
        <w:ind w:left="6800" w:hanging="360"/>
      </w:pPr>
    </w:lvl>
    <w:lvl w:ilvl="5" w:tplc="0419001B" w:tentative="1">
      <w:start w:val="1"/>
      <w:numFmt w:val="lowerRoman"/>
      <w:lvlText w:val="%6."/>
      <w:lvlJc w:val="right"/>
      <w:pPr>
        <w:ind w:left="7520" w:hanging="180"/>
      </w:pPr>
    </w:lvl>
    <w:lvl w:ilvl="6" w:tplc="0419000F" w:tentative="1">
      <w:start w:val="1"/>
      <w:numFmt w:val="decimal"/>
      <w:lvlText w:val="%7."/>
      <w:lvlJc w:val="left"/>
      <w:pPr>
        <w:ind w:left="8240" w:hanging="360"/>
      </w:pPr>
    </w:lvl>
    <w:lvl w:ilvl="7" w:tplc="04190019" w:tentative="1">
      <w:start w:val="1"/>
      <w:numFmt w:val="lowerLetter"/>
      <w:lvlText w:val="%8."/>
      <w:lvlJc w:val="left"/>
      <w:pPr>
        <w:ind w:left="8960" w:hanging="360"/>
      </w:pPr>
    </w:lvl>
    <w:lvl w:ilvl="8" w:tplc="0419001B" w:tentative="1">
      <w:start w:val="1"/>
      <w:numFmt w:val="lowerRoman"/>
      <w:lvlText w:val="%9."/>
      <w:lvlJc w:val="right"/>
      <w:pPr>
        <w:ind w:left="9680" w:hanging="180"/>
      </w:pPr>
    </w:lvl>
  </w:abstractNum>
  <w:abstractNum w:abstractNumId="8" w15:restartNumberingAfterBreak="0">
    <w:nsid w:val="18E006B5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9976DB1"/>
    <w:multiLevelType w:val="hybridMultilevel"/>
    <w:tmpl w:val="4C00F6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CDB7E14"/>
    <w:multiLevelType w:val="hybridMultilevel"/>
    <w:tmpl w:val="4C00F6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E99678E"/>
    <w:multiLevelType w:val="hybridMultilevel"/>
    <w:tmpl w:val="FA9A86A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C0"/>
    <w:rsid w:val="00073163"/>
    <w:rsid w:val="00185FA2"/>
    <w:rsid w:val="001A5197"/>
    <w:rsid w:val="001B4F42"/>
    <w:rsid w:val="0020481E"/>
    <w:rsid w:val="00235B4C"/>
    <w:rsid w:val="00275D36"/>
    <w:rsid w:val="002C0850"/>
    <w:rsid w:val="002C6ADE"/>
    <w:rsid w:val="002D60E9"/>
    <w:rsid w:val="002F5567"/>
    <w:rsid w:val="00311BA5"/>
    <w:rsid w:val="003B4F14"/>
    <w:rsid w:val="003C0F71"/>
    <w:rsid w:val="003E26C0"/>
    <w:rsid w:val="00477829"/>
    <w:rsid w:val="004A6851"/>
    <w:rsid w:val="0050221A"/>
    <w:rsid w:val="005305FC"/>
    <w:rsid w:val="005848BE"/>
    <w:rsid w:val="00591566"/>
    <w:rsid w:val="005C3435"/>
    <w:rsid w:val="005D683D"/>
    <w:rsid w:val="0065537A"/>
    <w:rsid w:val="0065622A"/>
    <w:rsid w:val="00670BB4"/>
    <w:rsid w:val="006A225B"/>
    <w:rsid w:val="006C0C4A"/>
    <w:rsid w:val="00703B31"/>
    <w:rsid w:val="007807A8"/>
    <w:rsid w:val="007B3495"/>
    <w:rsid w:val="00806E12"/>
    <w:rsid w:val="008744A6"/>
    <w:rsid w:val="00A02C10"/>
    <w:rsid w:val="00A03CF8"/>
    <w:rsid w:val="00A24AAC"/>
    <w:rsid w:val="00B06922"/>
    <w:rsid w:val="00B25E40"/>
    <w:rsid w:val="00B31CB0"/>
    <w:rsid w:val="00B54DCC"/>
    <w:rsid w:val="00B855A0"/>
    <w:rsid w:val="00BA7120"/>
    <w:rsid w:val="00BC22AE"/>
    <w:rsid w:val="00C4719E"/>
    <w:rsid w:val="00C63394"/>
    <w:rsid w:val="00C80388"/>
    <w:rsid w:val="00CA2C16"/>
    <w:rsid w:val="00CE001A"/>
    <w:rsid w:val="00E22CF9"/>
    <w:rsid w:val="00E277BD"/>
    <w:rsid w:val="00EC047E"/>
    <w:rsid w:val="00ED0099"/>
    <w:rsid w:val="00F26A58"/>
    <w:rsid w:val="00FC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985F"/>
  <w15:chartTrackingRefBased/>
  <w15:docId w15:val="{503A2519-740B-4640-B264-C67661D3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a0"/>
    <w:link w:val="11"/>
    <w:uiPriority w:val="99"/>
    <w:qFormat/>
    <w:rsid w:val="003E26C0"/>
    <w:pPr>
      <w:numPr>
        <w:numId w:val="1"/>
      </w:numPr>
      <w:tabs>
        <w:tab w:val="left" w:pos="432"/>
      </w:tabs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link w:val="20"/>
    <w:uiPriority w:val="9"/>
    <w:qFormat/>
    <w:rsid w:val="003E26C0"/>
    <w:pPr>
      <w:numPr>
        <w:ilvl w:val="1"/>
        <w:numId w:val="1"/>
      </w:numPr>
      <w:tabs>
        <w:tab w:val="left" w:pos="576"/>
      </w:tabs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link w:val="30"/>
    <w:uiPriority w:val="9"/>
    <w:qFormat/>
    <w:rsid w:val="003E26C0"/>
    <w:pPr>
      <w:numPr>
        <w:ilvl w:val="2"/>
        <w:numId w:val="1"/>
      </w:numPr>
      <w:tabs>
        <w:tab w:val="left" w:pos="720"/>
      </w:tabs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9"/>
    <w:rsid w:val="003E26C0"/>
    <w:rPr>
      <w:rFonts w:ascii="Liberation Sans" w:eastAsia="MS Mincho" w:hAnsi="Liberation Sans" w:cs="Tahoma"/>
      <w:b/>
      <w:bCs/>
      <w:sz w:val="36"/>
      <w:szCs w:val="36"/>
    </w:rPr>
  </w:style>
  <w:style w:type="character" w:customStyle="1" w:styleId="20">
    <w:name w:val="Заголовок 2 Знак"/>
    <w:basedOn w:val="a1"/>
    <w:link w:val="2"/>
    <w:uiPriority w:val="9"/>
    <w:rsid w:val="003E26C0"/>
    <w:rPr>
      <w:rFonts w:ascii="Liberation Sans" w:eastAsia="MS Mincho" w:hAnsi="Liberation Sans" w:cs="Tahoma"/>
      <w:b/>
      <w:bCs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3E26C0"/>
    <w:rPr>
      <w:rFonts w:ascii="Liberation Sans" w:eastAsia="MS Mincho" w:hAnsi="Liberation Sans" w:cs="Tahoma"/>
      <w:b/>
      <w:bCs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3E26C0"/>
  </w:style>
  <w:style w:type="character" w:customStyle="1" w:styleId="WW8Num1z0">
    <w:name w:val="WW8Num1z0"/>
    <w:rsid w:val="003E26C0"/>
  </w:style>
  <w:style w:type="character" w:customStyle="1" w:styleId="WW8Num1z1">
    <w:name w:val="WW8Num1z1"/>
    <w:rsid w:val="003E26C0"/>
  </w:style>
  <w:style w:type="character" w:customStyle="1" w:styleId="WW8Num1z2">
    <w:name w:val="WW8Num1z2"/>
    <w:rsid w:val="003E26C0"/>
  </w:style>
  <w:style w:type="character" w:customStyle="1" w:styleId="WW8Num1z3">
    <w:name w:val="WW8Num1z3"/>
    <w:rsid w:val="003E26C0"/>
  </w:style>
  <w:style w:type="character" w:customStyle="1" w:styleId="WW8Num1z4">
    <w:name w:val="WW8Num1z4"/>
    <w:rsid w:val="003E26C0"/>
  </w:style>
  <w:style w:type="character" w:customStyle="1" w:styleId="WW8Num1z5">
    <w:name w:val="WW8Num1z5"/>
    <w:rsid w:val="003E26C0"/>
  </w:style>
  <w:style w:type="character" w:customStyle="1" w:styleId="WW8Num1z6">
    <w:name w:val="WW8Num1z6"/>
    <w:rsid w:val="003E26C0"/>
  </w:style>
  <w:style w:type="character" w:customStyle="1" w:styleId="WW8Num1z7">
    <w:name w:val="WW8Num1z7"/>
    <w:rsid w:val="003E26C0"/>
  </w:style>
  <w:style w:type="character" w:customStyle="1" w:styleId="WW8Num1z8">
    <w:name w:val="WW8Num1z8"/>
    <w:rsid w:val="003E26C0"/>
  </w:style>
  <w:style w:type="character" w:customStyle="1" w:styleId="WW8Num2z0">
    <w:name w:val="WW8Num2z0"/>
    <w:rsid w:val="003E26C0"/>
  </w:style>
  <w:style w:type="character" w:customStyle="1" w:styleId="13">
    <w:name w:val="Основной шрифт абзаца1"/>
    <w:rsid w:val="003E26C0"/>
  </w:style>
  <w:style w:type="character" w:styleId="a4">
    <w:name w:val="Hyperlink"/>
    <w:rsid w:val="003E26C0"/>
    <w:rPr>
      <w:color w:val="000080"/>
    </w:rPr>
  </w:style>
  <w:style w:type="paragraph" w:customStyle="1" w:styleId="10">
    <w:name w:val="Заголовок1"/>
    <w:basedOn w:val="a"/>
    <w:next w:val="a0"/>
    <w:rsid w:val="003E26C0"/>
    <w:pPr>
      <w:keepNext/>
      <w:widowControl w:val="0"/>
      <w:suppressAutoHyphens/>
      <w:spacing w:before="240" w:after="120" w:line="240" w:lineRule="auto"/>
    </w:pPr>
    <w:rPr>
      <w:rFonts w:ascii="Liberation Sans" w:eastAsia="MS Mincho" w:hAnsi="Liberation Sans" w:cs="Tahoma"/>
      <w:sz w:val="28"/>
      <w:szCs w:val="28"/>
    </w:rPr>
  </w:style>
  <w:style w:type="paragraph" w:styleId="a0">
    <w:name w:val="Body Text"/>
    <w:basedOn w:val="a"/>
    <w:link w:val="a5"/>
    <w:rsid w:val="003E26C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1"/>
    <w:link w:val="a0"/>
    <w:rsid w:val="003E26C0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"/>
    <w:basedOn w:val="a0"/>
    <w:rsid w:val="003E26C0"/>
    <w:rPr>
      <w:rFonts w:cs="Tahoma"/>
    </w:rPr>
  </w:style>
  <w:style w:type="paragraph" w:customStyle="1" w:styleId="14">
    <w:name w:val="Название1"/>
    <w:basedOn w:val="a"/>
    <w:rsid w:val="003E26C0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15">
    <w:name w:val="Указатель1"/>
    <w:basedOn w:val="a"/>
    <w:rsid w:val="003E26C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</w:rPr>
  </w:style>
  <w:style w:type="paragraph" w:styleId="a7">
    <w:name w:val="Title"/>
    <w:basedOn w:val="a"/>
    <w:next w:val="a0"/>
    <w:link w:val="a8"/>
    <w:qFormat/>
    <w:rsid w:val="003E26C0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</w:rPr>
  </w:style>
  <w:style w:type="character" w:customStyle="1" w:styleId="a8">
    <w:name w:val="Заголовок Знак"/>
    <w:basedOn w:val="a1"/>
    <w:link w:val="a7"/>
    <w:rsid w:val="003E26C0"/>
    <w:rPr>
      <w:rFonts w:ascii="Arial" w:eastAsia="Arial Unicode MS" w:hAnsi="Arial" w:cs="Tahoma"/>
      <w:sz w:val="28"/>
      <w:szCs w:val="28"/>
    </w:rPr>
  </w:style>
  <w:style w:type="paragraph" w:styleId="a9">
    <w:name w:val="Subtitle"/>
    <w:basedOn w:val="a7"/>
    <w:next w:val="a0"/>
    <w:link w:val="aa"/>
    <w:qFormat/>
    <w:rsid w:val="003E26C0"/>
    <w:pPr>
      <w:jc w:val="center"/>
    </w:pPr>
    <w:rPr>
      <w:i/>
      <w:iCs/>
    </w:rPr>
  </w:style>
  <w:style w:type="character" w:customStyle="1" w:styleId="aa">
    <w:name w:val="Подзаголовок Знак"/>
    <w:basedOn w:val="a1"/>
    <w:link w:val="a9"/>
    <w:rsid w:val="003E26C0"/>
    <w:rPr>
      <w:rFonts w:ascii="Arial" w:eastAsia="Arial Unicode MS" w:hAnsi="Arial" w:cs="Tahoma"/>
      <w:i/>
      <w:iCs/>
      <w:sz w:val="28"/>
      <w:szCs w:val="28"/>
    </w:rPr>
  </w:style>
  <w:style w:type="paragraph" w:customStyle="1" w:styleId="ab">
    <w:name w:val="Содержимое таблицы"/>
    <w:basedOn w:val="a"/>
    <w:rsid w:val="003E26C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rsid w:val="003E26C0"/>
    <w:pPr>
      <w:widowControl w:val="0"/>
      <w:suppressLineNumbers/>
      <w:tabs>
        <w:tab w:val="center" w:pos="5200"/>
        <w:tab w:val="right" w:pos="1040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1"/>
    <w:link w:val="ac"/>
    <w:uiPriority w:val="99"/>
    <w:rsid w:val="003E26C0"/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Цитата1"/>
    <w:basedOn w:val="a"/>
    <w:rsid w:val="003E26C0"/>
    <w:pPr>
      <w:widowControl w:val="0"/>
      <w:suppressAutoHyphens/>
      <w:spacing w:after="283" w:line="240" w:lineRule="auto"/>
      <w:ind w:left="567" w:right="5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Заголовок таблицы"/>
    <w:basedOn w:val="ab"/>
    <w:rsid w:val="003E26C0"/>
    <w:pPr>
      <w:jc w:val="center"/>
    </w:pPr>
    <w:rPr>
      <w:b/>
      <w:bCs/>
    </w:rPr>
  </w:style>
  <w:style w:type="paragraph" w:styleId="af">
    <w:name w:val="footer"/>
    <w:basedOn w:val="a"/>
    <w:link w:val="af0"/>
    <w:uiPriority w:val="99"/>
    <w:rsid w:val="003E26C0"/>
    <w:pPr>
      <w:widowControl w:val="0"/>
      <w:suppressLineNumbers/>
      <w:tabs>
        <w:tab w:val="center" w:pos="5175"/>
        <w:tab w:val="right" w:pos="10351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3E26C0"/>
    <w:rPr>
      <w:rFonts w:ascii="Times New Roman" w:eastAsia="Times New Roman" w:hAnsi="Times New Roman" w:cs="Times New Roman"/>
      <w:sz w:val="20"/>
      <w:szCs w:val="20"/>
    </w:rPr>
  </w:style>
  <w:style w:type="numbering" w:customStyle="1" w:styleId="110">
    <w:name w:val="Нет списка11"/>
    <w:next w:val="a3"/>
    <w:uiPriority w:val="99"/>
    <w:semiHidden/>
    <w:unhideWhenUsed/>
    <w:rsid w:val="003E26C0"/>
  </w:style>
  <w:style w:type="character" w:customStyle="1" w:styleId="af1">
    <w:name w:val="Цветовое выделение"/>
    <w:uiPriority w:val="99"/>
    <w:rsid w:val="003E26C0"/>
    <w:rPr>
      <w:b/>
      <w:bCs/>
      <w:color w:val="26282F"/>
    </w:rPr>
  </w:style>
  <w:style w:type="character" w:customStyle="1" w:styleId="af2">
    <w:name w:val="Гипертекстовая ссылка"/>
    <w:uiPriority w:val="99"/>
    <w:rsid w:val="003E26C0"/>
    <w:rPr>
      <w:b w:val="0"/>
      <w:bCs w:val="0"/>
      <w:color w:val="106BBE"/>
    </w:rPr>
  </w:style>
  <w:style w:type="paragraph" w:customStyle="1" w:styleId="af3">
    <w:name w:val="Текст (справка)"/>
    <w:basedOn w:val="a"/>
    <w:next w:val="a"/>
    <w:uiPriority w:val="99"/>
    <w:rsid w:val="003E26C0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4">
    <w:name w:val="Комментарий"/>
    <w:basedOn w:val="af3"/>
    <w:next w:val="a"/>
    <w:uiPriority w:val="99"/>
    <w:rsid w:val="003E26C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5">
    <w:name w:val="Информация о версии"/>
    <w:basedOn w:val="af4"/>
    <w:next w:val="a"/>
    <w:uiPriority w:val="99"/>
    <w:rsid w:val="003E26C0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3E26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7">
    <w:name w:val="Информация об изменениях"/>
    <w:basedOn w:val="af6"/>
    <w:next w:val="a"/>
    <w:uiPriority w:val="99"/>
    <w:rsid w:val="003E26C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Нормальный (таблица)"/>
    <w:basedOn w:val="a"/>
    <w:next w:val="a"/>
    <w:uiPriority w:val="99"/>
    <w:rsid w:val="003E26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3E2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одзаголовок для информации об изменениях"/>
    <w:basedOn w:val="af6"/>
    <w:next w:val="a"/>
    <w:uiPriority w:val="99"/>
    <w:rsid w:val="003E26C0"/>
    <w:rPr>
      <w:b/>
      <w:bCs/>
    </w:rPr>
  </w:style>
  <w:style w:type="paragraph" w:customStyle="1" w:styleId="afb">
    <w:name w:val="Прижатый влево"/>
    <w:basedOn w:val="a"/>
    <w:next w:val="a"/>
    <w:uiPriority w:val="99"/>
    <w:rsid w:val="003E26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c">
    <w:name w:val="Цветовое выделение для Текст"/>
    <w:uiPriority w:val="99"/>
    <w:rsid w:val="003E26C0"/>
    <w:rPr>
      <w:rFonts w:ascii="Times New Roman CYR" w:hAnsi="Times New Roman CYR" w:cs="Times New Roman CYR"/>
    </w:rPr>
  </w:style>
  <w:style w:type="paragraph" w:customStyle="1" w:styleId="17">
    <w:name w:val="Текст выноски1"/>
    <w:basedOn w:val="a"/>
    <w:next w:val="afd"/>
    <w:link w:val="afe"/>
    <w:uiPriority w:val="99"/>
    <w:semiHidden/>
    <w:unhideWhenUsed/>
    <w:rsid w:val="003E26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e">
    <w:name w:val="Текст выноски Знак"/>
    <w:link w:val="17"/>
    <w:uiPriority w:val="99"/>
    <w:semiHidden/>
    <w:rsid w:val="003E26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formattext"/>
    <w:basedOn w:val="a"/>
    <w:rsid w:val="003E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Без интервала1"/>
    <w:next w:val="aff"/>
    <w:uiPriority w:val="1"/>
    <w:qFormat/>
    <w:rsid w:val="003E26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f0">
    <w:name w:val="Strong"/>
    <w:qFormat/>
    <w:rsid w:val="003E26C0"/>
    <w:rPr>
      <w:b/>
      <w:bCs/>
    </w:rPr>
  </w:style>
  <w:style w:type="paragraph" w:styleId="afd">
    <w:name w:val="Balloon Text"/>
    <w:basedOn w:val="a"/>
    <w:link w:val="19"/>
    <w:uiPriority w:val="99"/>
    <w:semiHidden/>
    <w:unhideWhenUsed/>
    <w:rsid w:val="003E26C0"/>
    <w:pPr>
      <w:widowControl w:val="0"/>
      <w:suppressAutoHyphens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19">
    <w:name w:val="Текст выноски Знак1"/>
    <w:basedOn w:val="a1"/>
    <w:link w:val="afd"/>
    <w:uiPriority w:val="99"/>
    <w:semiHidden/>
    <w:rsid w:val="003E26C0"/>
    <w:rPr>
      <w:rFonts w:ascii="Segoe UI" w:eastAsia="Times New Roman" w:hAnsi="Segoe UI" w:cs="Segoe UI"/>
      <w:sz w:val="18"/>
      <w:szCs w:val="18"/>
    </w:rPr>
  </w:style>
  <w:style w:type="paragraph" w:styleId="aff">
    <w:name w:val="No Spacing"/>
    <w:uiPriority w:val="1"/>
    <w:qFormat/>
    <w:rsid w:val="003E26C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Основной текст (4)_"/>
    <w:rsid w:val="003E26C0"/>
    <w:rPr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rsid w:val="003E26C0"/>
    <w:pPr>
      <w:widowControl w:val="0"/>
      <w:shd w:val="clear" w:color="auto" w:fill="FFFFFF"/>
      <w:suppressAutoHyphens/>
      <w:spacing w:after="0" w:line="326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f1">
    <w:name w:val="List Paragraph"/>
    <w:basedOn w:val="a"/>
    <w:uiPriority w:val="34"/>
    <w:qFormat/>
    <w:rsid w:val="003E2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Muslim</cp:lastModifiedBy>
  <cp:revision>27</cp:revision>
  <cp:lastPrinted>2025-07-09T07:14:00Z</cp:lastPrinted>
  <dcterms:created xsi:type="dcterms:W3CDTF">2025-02-12T12:53:00Z</dcterms:created>
  <dcterms:modified xsi:type="dcterms:W3CDTF">2026-05-15T09:20:00Z</dcterms:modified>
</cp:coreProperties>
</file>